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FE" w:rsidRPr="00E545FE" w:rsidRDefault="00E545FE" w:rsidP="00E54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 xml:space="preserve">В Николаевске-на-Амуре </w:t>
      </w:r>
      <w:proofErr w:type="spellStart"/>
      <w:r w:rsidRPr="00E545FE">
        <w:rPr>
          <w:rFonts w:ascii="Times New Roman" w:hAnsi="Times New Roman" w:cs="Times New Roman"/>
          <w:sz w:val="28"/>
          <w:szCs w:val="28"/>
        </w:rPr>
        <w:t>охотопользователь</w:t>
      </w:r>
      <w:proofErr w:type="spellEnd"/>
      <w:r w:rsidRPr="00E545FE">
        <w:rPr>
          <w:rFonts w:ascii="Times New Roman" w:hAnsi="Times New Roman" w:cs="Times New Roman"/>
          <w:sz w:val="28"/>
          <w:szCs w:val="28"/>
        </w:rPr>
        <w:t xml:space="preserve"> понесет наказание за нарушение правил пользования объектами животного мира</w:t>
      </w:r>
    </w:p>
    <w:p w:rsidR="00E545FE" w:rsidRPr="00E545FE" w:rsidRDefault="00E545FE" w:rsidP="00E54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5FE" w:rsidRPr="00E545FE" w:rsidRDefault="00E545FE" w:rsidP="00E5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 сохранении и использовании объектов животного мира и среды их обитания, по результатам которой в деятельности филиала «Коопохотпром «Николаевский» Хабаровского Крайпотребсоюза» выявлены нарушения порядка оформления и выдачи разрешений на добычу охотничьих ресурсов.</w:t>
      </w:r>
    </w:p>
    <w:p w:rsidR="00E545FE" w:rsidRPr="00E545FE" w:rsidRDefault="00E545FE" w:rsidP="00E5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 xml:space="preserve">Установлено, что директор филиала передавал разрешения на добычу медведей и птиц лицам, неуполномоченным выдавать их охотникам. Разрешения выдавались на места, которые не являются охотничьим угодьем данного </w:t>
      </w:r>
      <w:proofErr w:type="spellStart"/>
      <w:r w:rsidRPr="00E545FE">
        <w:rPr>
          <w:rFonts w:ascii="Times New Roman" w:hAnsi="Times New Roman" w:cs="Times New Roman"/>
          <w:sz w:val="28"/>
          <w:szCs w:val="28"/>
        </w:rPr>
        <w:t>охотпользователя</w:t>
      </w:r>
      <w:proofErr w:type="spellEnd"/>
      <w:r w:rsidRPr="00E545FE">
        <w:rPr>
          <w:rFonts w:ascii="Times New Roman" w:hAnsi="Times New Roman" w:cs="Times New Roman"/>
          <w:sz w:val="28"/>
          <w:szCs w:val="28"/>
        </w:rPr>
        <w:t>.</w:t>
      </w:r>
    </w:p>
    <w:p w:rsidR="00E545FE" w:rsidRPr="00E545FE" w:rsidRDefault="00E545FE" w:rsidP="00E5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>Зоны охраны охотничьих ресурсов не обозначались на местности специальными информационными знаками, на которые нанесена схема границ.</w:t>
      </w:r>
    </w:p>
    <w:p w:rsidR="00E545FE" w:rsidRPr="00E545FE" w:rsidRDefault="00E545FE" w:rsidP="00E5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 xml:space="preserve">Природоохранным прокурором в отношении директора филиала «Коопохотпром «Николаевский» и Хабаровского Крайпотребсоюза возбуждены два дела об административном правонарушении, предусмотренном </w:t>
      </w:r>
      <w:proofErr w:type="gramStart"/>
      <w:r w:rsidRPr="00E545F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45FE">
        <w:rPr>
          <w:rFonts w:ascii="Times New Roman" w:hAnsi="Times New Roman" w:cs="Times New Roman"/>
          <w:sz w:val="28"/>
          <w:szCs w:val="28"/>
        </w:rPr>
        <w:t xml:space="preserve">. 3 ст. 8.37 </w:t>
      </w:r>
      <w:proofErr w:type="spellStart"/>
      <w:r w:rsidRPr="00E545F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545FE">
        <w:rPr>
          <w:rFonts w:ascii="Times New Roman" w:hAnsi="Times New Roman" w:cs="Times New Roman"/>
          <w:sz w:val="28"/>
          <w:szCs w:val="28"/>
        </w:rPr>
        <w:t xml:space="preserve"> РФ (нарушение правил пользования объектами животного мира).</w:t>
      </w:r>
    </w:p>
    <w:p w:rsidR="00E545FE" w:rsidRPr="00E545FE" w:rsidRDefault="00E545FE" w:rsidP="00E5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 xml:space="preserve">В суд направлено исковое заявление об </w:t>
      </w:r>
      <w:proofErr w:type="spellStart"/>
      <w:r w:rsidRPr="00E545F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E545FE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proofErr w:type="gramStart"/>
      <w:r w:rsidRPr="00E545FE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E545FE">
        <w:rPr>
          <w:rFonts w:ascii="Times New Roman" w:hAnsi="Times New Roman" w:cs="Times New Roman"/>
          <w:sz w:val="28"/>
          <w:szCs w:val="28"/>
        </w:rPr>
        <w:t xml:space="preserve"> специальные информационные знаки в зоне добычи охотничьих ресурсов. Заявление находится на рассмотрении.</w:t>
      </w:r>
    </w:p>
    <w:p w:rsidR="001A27B8" w:rsidRDefault="00E545FE" w:rsidP="00E5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>По факту необоснованной выдачи разрешений председателю Правления Хабаровского Крайпотребсоюза внесено представление, по результатам рассмотрения которого директор филиала привлечен к дисциплинарной ответственности в виде замечания, с должностными лицами проведено соответствующее обучение.</w:t>
      </w:r>
    </w:p>
    <w:p w:rsidR="00E545FE" w:rsidRDefault="00E545FE" w:rsidP="00E5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5FE" w:rsidRDefault="00E545FE" w:rsidP="00E54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5FE" w:rsidRPr="00E545FE" w:rsidRDefault="00E545FE" w:rsidP="00E545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E545FE" w:rsidRPr="00E545FE" w:rsidRDefault="00E545FE" w:rsidP="00E545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>межрайонного природоохранного прокурора                                 С.А. Головин</w:t>
      </w:r>
    </w:p>
    <w:sectPr w:rsidR="00E545FE" w:rsidRPr="00E545FE" w:rsidSect="001A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E545FE"/>
    <w:rsid w:val="001A27B8"/>
    <w:rsid w:val="002F38F7"/>
    <w:rsid w:val="008F6ECB"/>
    <w:rsid w:val="00A927EC"/>
    <w:rsid w:val="00B11390"/>
    <w:rsid w:val="00E545FE"/>
    <w:rsid w:val="00F0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2017-10-30T23:48:00Z</dcterms:created>
  <dcterms:modified xsi:type="dcterms:W3CDTF">2017-10-30T23:52:00Z</dcterms:modified>
</cp:coreProperties>
</file>